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32" w:rsidRPr="00FB3B32" w:rsidRDefault="00FB3B32" w:rsidP="00FB3B32">
      <w:pPr>
        <w:widowControl w:val="0"/>
        <w:autoSpaceDE w:val="0"/>
        <w:autoSpaceDN w:val="0"/>
        <w:spacing w:before="72"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Приложение №1 к приказу № 68а-АД</w:t>
      </w:r>
    </w:p>
    <w:p w:rsidR="00FB3B32" w:rsidRPr="00FB3B32" w:rsidRDefault="00FB3B32" w:rsidP="00FB3B32">
      <w:pPr>
        <w:widowControl w:val="0"/>
        <w:autoSpaceDE w:val="0"/>
        <w:autoSpaceDN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от11.01.2021</w:t>
      </w:r>
    </w:p>
    <w:p w:rsidR="00FB3B32" w:rsidRPr="00FB3B32" w:rsidRDefault="00FB3B32" w:rsidP="00FB3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B3B32" w:rsidRPr="00FB3B32" w:rsidRDefault="00FB3B32" w:rsidP="00FB3B32">
      <w:pPr>
        <w:widowControl w:val="0"/>
        <w:autoSpaceDE w:val="0"/>
        <w:autoSpaceDN w:val="0"/>
        <w:spacing w:before="90" w:after="0" w:line="274" w:lineRule="exact"/>
        <w:ind w:right="2324"/>
        <w:jc w:val="center"/>
        <w:outlineLvl w:val="1"/>
        <w:rPr>
          <w:rFonts w:ascii="Times New Roman" w:eastAsia="Times New Roman" w:hAnsi="Times New Roman" w:cs="Times New Roman"/>
          <w:bCs/>
          <w:spacing w:val="-58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Правила использования сети ИНТЕРНЕТ</w:t>
      </w:r>
    </w:p>
    <w:p w:rsidR="00FB3B32" w:rsidRPr="00FB3B32" w:rsidRDefault="00FB3B32" w:rsidP="00FB3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3B32">
        <w:rPr>
          <w:rFonts w:ascii="Times New Roman" w:eastAsia="Times New Roman" w:hAnsi="Times New Roman" w:cs="Times New Roman"/>
        </w:rPr>
        <w:t xml:space="preserve">в </w:t>
      </w:r>
      <w:r w:rsidRPr="00FB3B32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МКДОУ № 1 </w:t>
      </w:r>
      <w:proofErr w:type="gramStart"/>
      <w:r w:rsidRPr="00FB3B32">
        <w:rPr>
          <w:rFonts w:ascii="Times New Roman" w:eastAsia="Times New Roman" w:hAnsi="Times New Roman" w:cs="Times New Roman"/>
          <w:bCs/>
          <w:sz w:val="24"/>
          <w:szCs w:val="24"/>
        </w:rPr>
        <w:t>«Улыбка»</w:t>
      </w:r>
      <w:proofErr w:type="gramEnd"/>
      <w:r w:rsidRPr="00FB3B32">
        <w:rPr>
          <w:rFonts w:ascii="Times New Roman" w:eastAsia="Times New Roman" w:hAnsi="Times New Roman" w:cs="Times New Roman"/>
        </w:rPr>
        <w:t xml:space="preserve"> ЗАТО п.</w:t>
      </w:r>
      <w:r>
        <w:rPr>
          <w:rFonts w:ascii="Times New Roman" w:eastAsia="Times New Roman" w:hAnsi="Times New Roman" w:cs="Times New Roman"/>
        </w:rPr>
        <w:t xml:space="preserve"> </w:t>
      </w:r>
      <w:r w:rsidRPr="00FB3B32">
        <w:rPr>
          <w:rFonts w:ascii="Times New Roman" w:eastAsia="Times New Roman" w:hAnsi="Times New Roman" w:cs="Times New Roman"/>
        </w:rPr>
        <w:t>Солнечный</w:t>
      </w:r>
    </w:p>
    <w:p w:rsidR="00FB3B32" w:rsidRPr="00FB3B32" w:rsidRDefault="00FB3B32" w:rsidP="00FB3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B32" w:rsidRPr="00FB3B32" w:rsidRDefault="00FB3B32" w:rsidP="00FB3B32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74" w:lineRule="exact"/>
        <w:ind w:hanging="1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3B32">
        <w:rPr>
          <w:rFonts w:ascii="Times New Roman" w:eastAsia="Times New Roman" w:hAnsi="Times New Roman" w:cs="Times New Roman"/>
          <w:b/>
          <w:sz w:val="24"/>
        </w:rPr>
        <w:t>ОБЩИЕПОЛОЖЕНИЯ</w:t>
      </w:r>
    </w:p>
    <w:p w:rsidR="00FB3B32" w:rsidRPr="00FB3B32" w:rsidRDefault="00FB3B32" w:rsidP="00FB3B32">
      <w:pPr>
        <w:widowControl w:val="0"/>
        <w:numPr>
          <w:ilvl w:val="1"/>
          <w:numId w:val="2"/>
        </w:numPr>
        <w:tabs>
          <w:tab w:val="left" w:pos="1269"/>
        </w:tabs>
        <w:autoSpaceDE w:val="0"/>
        <w:autoSpaceDN w:val="0"/>
        <w:spacing w:after="0" w:line="240" w:lineRule="auto"/>
        <w:ind w:left="100" w:right="109" w:firstLine="568"/>
        <w:jc w:val="both"/>
        <w:rPr>
          <w:rFonts w:ascii="Times New Roman" w:eastAsia="Times New Roman" w:hAnsi="Times New Roman" w:cs="Times New Roman"/>
          <w:sz w:val="24"/>
        </w:rPr>
      </w:pPr>
    </w:p>
    <w:p w:rsidR="00FB3B32" w:rsidRPr="00FB3B32" w:rsidRDefault="00FB3B32" w:rsidP="00FB3B3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сети Интернет в </w:t>
      </w:r>
      <w:r w:rsidRPr="00FB3B32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МКДОУ № 1 </w:t>
      </w:r>
      <w:proofErr w:type="gramStart"/>
      <w:r w:rsidRPr="00FB3B32">
        <w:rPr>
          <w:rFonts w:ascii="Times New Roman" w:eastAsia="Times New Roman" w:hAnsi="Times New Roman" w:cs="Times New Roman"/>
          <w:bCs/>
          <w:sz w:val="24"/>
          <w:szCs w:val="24"/>
        </w:rPr>
        <w:t>«Улыбка»</w:t>
      </w:r>
      <w:proofErr w:type="gramEnd"/>
      <w:r w:rsidRPr="00FB3B32">
        <w:rPr>
          <w:rFonts w:ascii="Times New Roman" w:eastAsia="Times New Roman" w:hAnsi="Times New Roman" w:cs="Times New Roman"/>
          <w:sz w:val="24"/>
          <w:szCs w:val="24"/>
        </w:rPr>
        <w:t xml:space="preserve"> ЗАТО п. Солнечный осуществляется только в целях организации образовательного процесса в дошкольном учреждении и организации деятельности в целом.</w:t>
      </w:r>
    </w:p>
    <w:p w:rsidR="00FB3B32" w:rsidRPr="00FB3B32" w:rsidRDefault="00FB3B32" w:rsidP="00FB3B3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Пользователями являются сотрудники детского сада, обеспечивающие бесперебойную деятельность учреждения (далее - пользователи). К работе допускаются лица, ознакомившиеся с правилами работы в сети Интернет.</w:t>
      </w:r>
    </w:p>
    <w:p w:rsidR="00FB3B32" w:rsidRPr="00FB3B32" w:rsidRDefault="00FB3B32" w:rsidP="00FB3B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B32" w:rsidRPr="00FB3B32" w:rsidRDefault="00FB3B32" w:rsidP="00FB3B32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74" w:lineRule="exact"/>
        <w:ind w:hanging="1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FB3B32" w:rsidRPr="00FB3B32" w:rsidRDefault="00FB3B32" w:rsidP="00FB3B32">
      <w:pPr>
        <w:widowControl w:val="0"/>
        <w:numPr>
          <w:ilvl w:val="1"/>
          <w:numId w:val="2"/>
        </w:numPr>
        <w:tabs>
          <w:tab w:val="left" w:pos="573"/>
        </w:tabs>
        <w:autoSpaceDE w:val="0"/>
        <w:autoSpaceDN w:val="0"/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</w:rPr>
      </w:pPr>
    </w:p>
    <w:p w:rsidR="00FB3B32" w:rsidRPr="00FB3B32" w:rsidRDefault="00FB3B32" w:rsidP="00FB3B32">
      <w:pPr>
        <w:widowControl w:val="0"/>
        <w:numPr>
          <w:ilvl w:val="1"/>
          <w:numId w:val="4"/>
        </w:numPr>
        <w:tabs>
          <w:tab w:val="left" w:pos="573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За обеспечение эффективного и безопасного доступа к сети Интернет несет ответственность администрация Учреждения.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tabs>
          <w:tab w:val="left" w:pos="573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Пользователь имеет право:</w:t>
      </w:r>
    </w:p>
    <w:p w:rsidR="00FB3B32" w:rsidRPr="00FB3B32" w:rsidRDefault="00FB3B32" w:rsidP="00FB3B3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3B32">
        <w:rPr>
          <w:rFonts w:ascii="Times New Roman" w:eastAsia="Times New Roman" w:hAnsi="Times New Roman" w:cs="Times New Roman"/>
          <w:sz w:val="24"/>
        </w:rPr>
        <w:t>размещать</w:t>
      </w:r>
      <w:r w:rsidRPr="00FB3B32">
        <w:rPr>
          <w:rFonts w:ascii="Times New Roman" w:eastAsia="Times New Roman" w:hAnsi="Times New Roman" w:cs="Times New Roman"/>
          <w:sz w:val="24"/>
        </w:rPr>
        <w:tab/>
        <w:t>информацию</w:t>
      </w:r>
      <w:r w:rsidRPr="00FB3B32">
        <w:rPr>
          <w:rFonts w:ascii="Times New Roman" w:eastAsia="Times New Roman" w:hAnsi="Times New Roman" w:cs="Times New Roman"/>
          <w:sz w:val="24"/>
        </w:rPr>
        <w:tab/>
        <w:t>о МКДОУ</w:t>
      </w:r>
      <w:r w:rsidRPr="00FB3B32"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3B32">
        <w:rPr>
          <w:rFonts w:ascii="Times New Roman" w:eastAsia="Times New Roman" w:hAnsi="Times New Roman" w:cs="Times New Roman"/>
          <w:sz w:val="24"/>
        </w:rPr>
        <w:t>сети</w:t>
      </w:r>
      <w:r w:rsidRPr="00FB3B32">
        <w:rPr>
          <w:rFonts w:ascii="Times New Roman" w:eastAsia="Times New Roman" w:hAnsi="Times New Roman" w:cs="Times New Roman"/>
          <w:sz w:val="24"/>
        </w:rPr>
        <w:tab/>
        <w:t>Интернет,</w:t>
      </w:r>
      <w:r w:rsidRPr="00FB3B32">
        <w:rPr>
          <w:rFonts w:ascii="Times New Roman" w:eastAsia="Times New Roman" w:hAnsi="Times New Roman" w:cs="Times New Roman"/>
          <w:sz w:val="24"/>
        </w:rPr>
        <w:tab/>
        <w:t xml:space="preserve">не </w:t>
      </w:r>
      <w:r w:rsidRPr="00FB3B32">
        <w:rPr>
          <w:rFonts w:ascii="Times New Roman" w:eastAsia="Times New Roman" w:hAnsi="Times New Roman" w:cs="Times New Roman"/>
          <w:spacing w:val="-1"/>
          <w:sz w:val="24"/>
        </w:rPr>
        <w:t xml:space="preserve">противоречащую </w:t>
      </w:r>
      <w:r w:rsidRPr="00FB3B32">
        <w:rPr>
          <w:rFonts w:ascii="Times New Roman" w:eastAsia="Times New Roman" w:hAnsi="Times New Roman" w:cs="Times New Roman"/>
          <w:sz w:val="24"/>
        </w:rPr>
        <w:t>законодательству Российской Федерации;</w:t>
      </w:r>
    </w:p>
    <w:p w:rsidR="00FB3B32" w:rsidRPr="00FB3B32" w:rsidRDefault="00FB3B32" w:rsidP="00FB3B3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использовать электронную почту;</w:t>
      </w:r>
    </w:p>
    <w:p w:rsidR="00FB3B32" w:rsidRPr="00FB3B32" w:rsidRDefault="00FB3B32" w:rsidP="00FB3B3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пользоваться электронными государственными услугами;</w:t>
      </w:r>
    </w:p>
    <w:p w:rsidR="00FB3B32" w:rsidRPr="00FB3B32" w:rsidRDefault="00FB3B32" w:rsidP="00FB3B32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567" w:right="11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информации, связанный с </w:t>
      </w:r>
      <w:proofErr w:type="spellStart"/>
      <w:r w:rsidRPr="00FB3B3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3B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B32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процессом;</w:t>
      </w:r>
    </w:p>
    <w:p w:rsidR="00FB3B32" w:rsidRPr="00FB3B32" w:rsidRDefault="00FB3B32" w:rsidP="00FB3B3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сохранять полученную информацию на съемном диске.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tabs>
          <w:tab w:val="left" w:pos="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Съемные диски должны предварительно проверяться на наличие вирусов.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B3B32">
        <w:rPr>
          <w:rFonts w:ascii="Times New Roman" w:eastAsia="Times New Roman" w:hAnsi="Times New Roman" w:cs="Times New Roman"/>
          <w:sz w:val="24"/>
          <w:szCs w:val="24"/>
        </w:rPr>
        <w:tab/>
        <w:t xml:space="preserve">необходимости Пользователь может распечатать </w:t>
      </w:r>
      <w:r w:rsidRPr="00FB3B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полученную </w:t>
      </w:r>
      <w:r w:rsidRPr="00FB3B32">
        <w:rPr>
          <w:rFonts w:ascii="Times New Roman" w:eastAsia="Times New Roman" w:hAnsi="Times New Roman" w:cs="Times New Roman"/>
          <w:sz w:val="24"/>
          <w:szCs w:val="24"/>
        </w:rPr>
        <w:t>информацию на принтере.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Пользователю запрещается:</w:t>
      </w:r>
    </w:p>
    <w:p w:rsidR="00FB3B32" w:rsidRPr="00FB3B32" w:rsidRDefault="00FB3B32" w:rsidP="00FB3B32">
      <w:pPr>
        <w:widowControl w:val="0"/>
        <w:numPr>
          <w:ilvl w:val="0"/>
          <w:numId w:val="5"/>
        </w:numPr>
        <w:tabs>
          <w:tab w:val="left" w:pos="426"/>
          <w:tab w:val="left" w:pos="456"/>
          <w:tab w:val="left" w:pos="457"/>
          <w:tab w:val="left" w:pos="9214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ресурсам, содержащие тематику недопустимую </w:t>
      </w:r>
      <w:r w:rsidRPr="00FB3B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</w:t>
      </w:r>
      <w:r w:rsidRPr="00FB3B32">
        <w:rPr>
          <w:rFonts w:ascii="Times New Roman" w:eastAsia="Times New Roman" w:hAnsi="Times New Roman" w:cs="Times New Roman"/>
          <w:sz w:val="24"/>
          <w:szCs w:val="24"/>
        </w:rPr>
        <w:t>несовершеннолетних или нарушают законодательство Российской Федерации;</w:t>
      </w:r>
    </w:p>
    <w:p w:rsidR="00FB3B32" w:rsidRPr="00FB3B32" w:rsidRDefault="00FB3B32" w:rsidP="00FB3B32">
      <w:pPr>
        <w:widowControl w:val="0"/>
        <w:numPr>
          <w:ilvl w:val="0"/>
          <w:numId w:val="5"/>
        </w:numPr>
        <w:tabs>
          <w:tab w:val="left" w:pos="237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FB3B32" w:rsidRPr="00FB3B32" w:rsidRDefault="00FB3B32" w:rsidP="00FB3B32">
      <w:pPr>
        <w:widowControl w:val="0"/>
        <w:numPr>
          <w:ilvl w:val="0"/>
          <w:numId w:val="5"/>
        </w:numPr>
        <w:tabs>
          <w:tab w:val="left" w:pos="329"/>
          <w:tab w:val="left" w:pos="9214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осуществлять загрузки файлов, программ на компьютер без согласования с администрацией МКДОУ.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tabs>
          <w:tab w:val="left" w:pos="661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При случайном обнаружении ресурса, содержащие которого не имеет отношения к образовательному процессу. Пользователь обязан зафиксировать адрес ресурса, заданную формулировку поиска информации, время его обнаружения и сообщить об этом лицу, ответственному за обеспечение безопасного доступа к сети Интернет.</w:t>
      </w:r>
    </w:p>
    <w:p w:rsidR="00FB3B32" w:rsidRPr="00FB3B32" w:rsidRDefault="00FB3B32" w:rsidP="00FB3B32">
      <w:pPr>
        <w:widowControl w:val="0"/>
        <w:autoSpaceDE w:val="0"/>
        <w:autoSpaceDN w:val="0"/>
        <w:spacing w:before="2" w:after="0" w:line="240" w:lineRule="auto"/>
        <w:ind w:firstLine="467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FB3B32" w:rsidRPr="00FB3B32" w:rsidRDefault="00FB3B32" w:rsidP="00FB3B32">
      <w:pPr>
        <w:widowControl w:val="0"/>
        <w:numPr>
          <w:ilvl w:val="0"/>
          <w:numId w:val="4"/>
        </w:numPr>
        <w:tabs>
          <w:tab w:val="left" w:pos="341"/>
        </w:tabs>
        <w:autoSpaceDE w:val="0"/>
        <w:autoSpaceDN w:val="0"/>
        <w:spacing w:after="0" w:line="274" w:lineRule="exact"/>
        <w:ind w:left="340" w:hanging="2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FB3B32" w:rsidRPr="00FB3B32" w:rsidRDefault="00FB3B32" w:rsidP="00FB3B32">
      <w:pPr>
        <w:widowControl w:val="0"/>
        <w:tabs>
          <w:tab w:val="left" w:pos="341"/>
        </w:tabs>
        <w:autoSpaceDE w:val="0"/>
        <w:autoSpaceDN w:val="0"/>
        <w:spacing w:after="0" w:line="274" w:lineRule="exact"/>
        <w:ind w:left="3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B32" w:rsidRPr="00FB3B32" w:rsidRDefault="00FB3B32" w:rsidP="00FB3B32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Пользователь несет ответственность за содержание передаваемой, принимаемой   и распечатываемой информации.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Лица, не соблюдающие настоящие правила работы, лишаются права работы в сети Интернет.</w:t>
      </w:r>
    </w:p>
    <w:p w:rsidR="00FB3B32" w:rsidRPr="00FB3B32" w:rsidRDefault="00FB3B32" w:rsidP="00FB3B32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32">
        <w:rPr>
          <w:rFonts w:ascii="Times New Roman" w:eastAsia="Times New Roman" w:hAnsi="Times New Roman" w:cs="Times New Roman"/>
          <w:sz w:val="24"/>
          <w:szCs w:val="24"/>
        </w:rPr>
        <w:t>При нанесении любого ущерба Пользователь несет материальную ответственность.</w:t>
      </w:r>
    </w:p>
    <w:p w:rsidR="00FB3B32" w:rsidRPr="00FB3B32" w:rsidRDefault="00FB3B32" w:rsidP="00FB3B32">
      <w:pPr>
        <w:widowControl w:val="0"/>
        <w:tabs>
          <w:tab w:val="left" w:pos="521"/>
        </w:tabs>
        <w:autoSpaceDE w:val="0"/>
        <w:autoSpaceDN w:val="0"/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B32" w:rsidRPr="00FB3B32" w:rsidRDefault="00FB3B32" w:rsidP="00FB3B32">
      <w:pPr>
        <w:widowControl w:val="0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autoSpaceDE w:val="0"/>
        <w:autoSpaceDN w:val="0"/>
        <w:spacing w:after="0" w:line="240" w:lineRule="auto"/>
        <w:ind w:left="281" w:right="120"/>
        <w:rPr>
          <w:rFonts w:ascii="Times New Roman" w:eastAsia="Times New Roman" w:hAnsi="Times New Roman" w:cs="Times New Roman"/>
          <w:sz w:val="24"/>
        </w:rPr>
      </w:pPr>
    </w:p>
    <w:p w:rsidR="00A1361E" w:rsidRDefault="00FB3B32"/>
    <w:sectPr w:rsidR="00A1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70C8"/>
    <w:multiLevelType w:val="multilevel"/>
    <w:tmpl w:val="C0D07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7A43FE"/>
    <w:multiLevelType w:val="hybridMultilevel"/>
    <w:tmpl w:val="6DF8438E"/>
    <w:lvl w:ilvl="0" w:tplc="FEAA441E">
      <w:numFmt w:val="bullet"/>
      <w:lvlText w:val="-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27F8">
      <w:numFmt w:val="bullet"/>
      <w:lvlText w:val="•"/>
      <w:lvlJc w:val="left"/>
      <w:pPr>
        <w:ind w:left="982" w:hanging="336"/>
      </w:pPr>
      <w:rPr>
        <w:rFonts w:hint="default"/>
        <w:lang w:val="ru-RU" w:eastAsia="en-US" w:bidi="ar-SA"/>
      </w:rPr>
    </w:lvl>
    <w:lvl w:ilvl="2" w:tplc="9B326A8A">
      <w:numFmt w:val="bullet"/>
      <w:lvlText w:val="•"/>
      <w:lvlJc w:val="left"/>
      <w:pPr>
        <w:ind w:left="1864" w:hanging="336"/>
      </w:pPr>
      <w:rPr>
        <w:rFonts w:hint="default"/>
        <w:lang w:val="ru-RU" w:eastAsia="en-US" w:bidi="ar-SA"/>
      </w:rPr>
    </w:lvl>
    <w:lvl w:ilvl="3" w:tplc="C262AB18">
      <w:numFmt w:val="bullet"/>
      <w:lvlText w:val="•"/>
      <w:lvlJc w:val="left"/>
      <w:pPr>
        <w:ind w:left="2746" w:hanging="336"/>
      </w:pPr>
      <w:rPr>
        <w:rFonts w:hint="default"/>
        <w:lang w:val="ru-RU" w:eastAsia="en-US" w:bidi="ar-SA"/>
      </w:rPr>
    </w:lvl>
    <w:lvl w:ilvl="4" w:tplc="51B61A0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5" w:tplc="035895A8">
      <w:numFmt w:val="bullet"/>
      <w:lvlText w:val="•"/>
      <w:lvlJc w:val="left"/>
      <w:pPr>
        <w:ind w:left="4510" w:hanging="336"/>
      </w:pPr>
      <w:rPr>
        <w:rFonts w:hint="default"/>
        <w:lang w:val="ru-RU" w:eastAsia="en-US" w:bidi="ar-SA"/>
      </w:rPr>
    </w:lvl>
    <w:lvl w:ilvl="6" w:tplc="DD26A622">
      <w:numFmt w:val="bullet"/>
      <w:lvlText w:val="•"/>
      <w:lvlJc w:val="left"/>
      <w:pPr>
        <w:ind w:left="5392" w:hanging="336"/>
      </w:pPr>
      <w:rPr>
        <w:rFonts w:hint="default"/>
        <w:lang w:val="ru-RU" w:eastAsia="en-US" w:bidi="ar-SA"/>
      </w:rPr>
    </w:lvl>
    <w:lvl w:ilvl="7" w:tplc="DBBC6E6E">
      <w:numFmt w:val="bullet"/>
      <w:lvlText w:val="•"/>
      <w:lvlJc w:val="left"/>
      <w:pPr>
        <w:ind w:left="6274" w:hanging="336"/>
      </w:pPr>
      <w:rPr>
        <w:rFonts w:hint="default"/>
        <w:lang w:val="ru-RU" w:eastAsia="en-US" w:bidi="ar-SA"/>
      </w:rPr>
    </w:lvl>
    <w:lvl w:ilvl="8" w:tplc="E0AE26CC">
      <w:numFmt w:val="bullet"/>
      <w:lvlText w:val="•"/>
      <w:lvlJc w:val="left"/>
      <w:pPr>
        <w:ind w:left="7156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50ED592C"/>
    <w:multiLevelType w:val="multilevel"/>
    <w:tmpl w:val="4A8C3C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A2C16"/>
    <w:multiLevelType w:val="hybridMultilevel"/>
    <w:tmpl w:val="0594730E"/>
    <w:lvl w:ilvl="0" w:tplc="DF6AA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0575"/>
    <w:multiLevelType w:val="multilevel"/>
    <w:tmpl w:val="34B8F9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5B1B2C"/>
    <w:multiLevelType w:val="hybridMultilevel"/>
    <w:tmpl w:val="5D36584A"/>
    <w:lvl w:ilvl="0" w:tplc="82EAB61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B643B2">
      <w:numFmt w:val="none"/>
      <w:lvlText w:val=""/>
      <w:lvlJc w:val="left"/>
      <w:pPr>
        <w:tabs>
          <w:tab w:val="num" w:pos="360"/>
        </w:tabs>
      </w:pPr>
    </w:lvl>
    <w:lvl w:ilvl="2" w:tplc="7BFA8386">
      <w:numFmt w:val="bullet"/>
      <w:lvlText w:val="•"/>
      <w:lvlJc w:val="left"/>
      <w:pPr>
        <w:ind w:left="1240" w:hanging="600"/>
      </w:pPr>
      <w:rPr>
        <w:rFonts w:hint="default"/>
        <w:lang w:val="ru-RU" w:eastAsia="en-US" w:bidi="ar-SA"/>
      </w:rPr>
    </w:lvl>
    <w:lvl w:ilvl="3" w:tplc="1E2242A4">
      <w:numFmt w:val="bullet"/>
      <w:lvlText w:val="•"/>
      <w:lvlJc w:val="left"/>
      <w:pPr>
        <w:ind w:left="2200" w:hanging="600"/>
      </w:pPr>
      <w:rPr>
        <w:rFonts w:hint="default"/>
        <w:lang w:val="ru-RU" w:eastAsia="en-US" w:bidi="ar-SA"/>
      </w:rPr>
    </w:lvl>
    <w:lvl w:ilvl="4" w:tplc="F212654C">
      <w:numFmt w:val="bullet"/>
      <w:lvlText w:val="•"/>
      <w:lvlJc w:val="left"/>
      <w:pPr>
        <w:ind w:left="3160" w:hanging="600"/>
      </w:pPr>
      <w:rPr>
        <w:rFonts w:hint="default"/>
        <w:lang w:val="ru-RU" w:eastAsia="en-US" w:bidi="ar-SA"/>
      </w:rPr>
    </w:lvl>
    <w:lvl w:ilvl="5" w:tplc="8298A83C">
      <w:numFmt w:val="bullet"/>
      <w:lvlText w:val="•"/>
      <w:lvlJc w:val="left"/>
      <w:pPr>
        <w:ind w:left="4120" w:hanging="600"/>
      </w:pPr>
      <w:rPr>
        <w:rFonts w:hint="default"/>
        <w:lang w:val="ru-RU" w:eastAsia="en-US" w:bidi="ar-SA"/>
      </w:rPr>
    </w:lvl>
    <w:lvl w:ilvl="6" w:tplc="8AC882DA">
      <w:numFmt w:val="bullet"/>
      <w:lvlText w:val="•"/>
      <w:lvlJc w:val="left"/>
      <w:pPr>
        <w:ind w:left="5080" w:hanging="600"/>
      </w:pPr>
      <w:rPr>
        <w:rFonts w:hint="default"/>
        <w:lang w:val="ru-RU" w:eastAsia="en-US" w:bidi="ar-SA"/>
      </w:rPr>
    </w:lvl>
    <w:lvl w:ilvl="7" w:tplc="5D5E3570">
      <w:numFmt w:val="bullet"/>
      <w:lvlText w:val="•"/>
      <w:lvlJc w:val="left"/>
      <w:pPr>
        <w:ind w:left="6040" w:hanging="600"/>
      </w:pPr>
      <w:rPr>
        <w:rFonts w:hint="default"/>
        <w:lang w:val="ru-RU" w:eastAsia="en-US" w:bidi="ar-SA"/>
      </w:rPr>
    </w:lvl>
    <w:lvl w:ilvl="8" w:tplc="7160CDFE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43"/>
    <w:rsid w:val="003D3125"/>
    <w:rsid w:val="00B14D7E"/>
    <w:rsid w:val="00C57C43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6CA6"/>
  <w15:chartTrackingRefBased/>
  <w15:docId w15:val="{B0FAB719-E716-4AFE-8054-4D209DF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2021-08-20T01:16:00Z</dcterms:created>
  <dcterms:modified xsi:type="dcterms:W3CDTF">2021-08-20T01:17:00Z</dcterms:modified>
</cp:coreProperties>
</file>